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16935" w14:textId="4A8D5F9A" w:rsidR="00B410B0" w:rsidRPr="00B410B0" w:rsidRDefault="00B410B0" w:rsidP="00B410B0">
      <w:pPr>
        <w:autoSpaceDE w:val="0"/>
        <w:autoSpaceDN w:val="0"/>
        <w:adjustRightInd w:val="0"/>
        <w:spacing w:before="240" w:after="6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410B0">
        <w:rPr>
          <w:rFonts w:ascii="Arial" w:eastAsia="Times New Roman" w:hAnsi="Arial" w:cs="Arial"/>
          <w:b/>
          <w:bCs/>
          <w:color w:val="00000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>9</w:t>
      </w:r>
      <w:r w:rsidRPr="00B410B0">
        <w:rPr>
          <w:rFonts w:ascii="Arial" w:eastAsia="Times New Roman" w:hAnsi="Arial" w:cs="Arial"/>
          <w:b/>
          <w:bCs/>
          <w:color w:val="000000"/>
          <w:lang w:eastAsia="pl-PL"/>
        </w:rPr>
        <w:t xml:space="preserve"> do SWZ</w:t>
      </w:r>
    </w:p>
    <w:p w14:paraId="5E6DFD47" w14:textId="77777777" w:rsidR="00B410B0" w:rsidRPr="00B410B0" w:rsidRDefault="00B410B0" w:rsidP="00B410B0">
      <w:pPr>
        <w:spacing w:after="0" w:line="360" w:lineRule="auto"/>
        <w:ind w:left="2637" w:hanging="2637"/>
        <w:rPr>
          <w:rFonts w:ascii="Arial" w:eastAsia="Arial" w:hAnsi="Arial" w:cs="Arial"/>
          <w:lang w:eastAsia="ar-SA"/>
        </w:rPr>
      </w:pPr>
      <w:r w:rsidRPr="00B410B0">
        <w:rPr>
          <w:rFonts w:ascii="Arial" w:eastAsia="Arial" w:hAnsi="Arial" w:cs="Arial"/>
          <w:lang w:eastAsia="ar-SA"/>
        </w:rPr>
        <w:t>Nr sprawy: PZ.293.2167.2025</w:t>
      </w:r>
    </w:p>
    <w:p w14:paraId="3C9A83B4" w14:textId="77777777" w:rsidR="00B410B0" w:rsidRPr="00B410B0" w:rsidRDefault="00B410B0" w:rsidP="00B410B0">
      <w:pPr>
        <w:spacing w:after="0" w:line="360" w:lineRule="auto"/>
        <w:ind w:left="2637" w:hanging="2637"/>
        <w:rPr>
          <w:rFonts w:ascii="Arial" w:eastAsia="Arial" w:hAnsi="Arial" w:cs="Arial"/>
          <w:lang w:eastAsia="ar-SA"/>
        </w:rPr>
      </w:pPr>
      <w:r w:rsidRPr="00B410B0">
        <w:rPr>
          <w:rFonts w:ascii="Arial" w:eastAsia="Arial" w:hAnsi="Arial" w:cs="Arial"/>
          <w:lang w:eastAsia="ar-SA"/>
        </w:rPr>
        <w:t>Nr postępowania: 0114/IZ21GM/06010/05545/25/P</w:t>
      </w:r>
    </w:p>
    <w:p w14:paraId="0EBB7459" w14:textId="77777777" w:rsidR="00B410B0" w:rsidRPr="00B410B0" w:rsidRDefault="00B410B0" w:rsidP="00B410B0">
      <w:pPr>
        <w:spacing w:after="0" w:line="360" w:lineRule="auto"/>
        <w:ind w:left="2637" w:hanging="2637"/>
        <w:rPr>
          <w:rFonts w:ascii="Arial" w:eastAsia="Times New Roman" w:hAnsi="Arial" w:cs="Arial"/>
          <w:b/>
          <w:bCs/>
          <w:sz w:val="20"/>
          <w:lang w:eastAsia="pl-PL"/>
        </w:rPr>
      </w:pPr>
      <w:r w:rsidRPr="00B410B0">
        <w:rPr>
          <w:rFonts w:ascii="Arial" w:eastAsia="Times New Roman" w:hAnsi="Arial" w:cs="Arial"/>
          <w:b/>
          <w:sz w:val="20"/>
          <w:lang w:eastAsia="pl-PL"/>
        </w:rPr>
        <w:t>NAZWA POSTĘPOWANIA:</w:t>
      </w:r>
      <w:r w:rsidRPr="00B410B0">
        <w:rPr>
          <w:rFonts w:ascii="Arial" w:eastAsia="Times New Roman" w:hAnsi="Arial" w:cs="Arial"/>
          <w:b/>
          <w:bCs/>
          <w:sz w:val="20"/>
          <w:lang w:eastAsia="pl-PL"/>
        </w:rPr>
        <w:t xml:space="preserve"> Zmiana obsługi przejazdu kat. A km 119,973 na linii kolejowej nr 2 Terespol – Warszawa Zachodnia</w:t>
      </w:r>
    </w:p>
    <w:p w14:paraId="486B39A5" w14:textId="77777777" w:rsidR="00B410B0" w:rsidRPr="00B410B0" w:rsidRDefault="00B410B0" w:rsidP="00B410B0">
      <w:pPr>
        <w:spacing w:after="0" w:line="240" w:lineRule="auto"/>
        <w:rPr>
          <w:rFonts w:ascii="Arial" w:eastAsia="Times New Roman" w:hAnsi="Arial" w:cs="Arial"/>
          <w:sz w:val="20"/>
          <w:szCs w:val="16"/>
          <w:lang w:eastAsia="pl-PL"/>
        </w:rPr>
      </w:pPr>
    </w:p>
    <w:p w14:paraId="548F5B70" w14:textId="77777777" w:rsidR="00B410B0" w:rsidRPr="00B410B0" w:rsidRDefault="00B410B0" w:rsidP="00B410B0">
      <w:pPr>
        <w:spacing w:after="0" w:line="240" w:lineRule="auto"/>
        <w:rPr>
          <w:rFonts w:ascii="Arial" w:eastAsia="Times New Roman" w:hAnsi="Arial" w:cs="Arial"/>
          <w:sz w:val="20"/>
          <w:szCs w:val="16"/>
          <w:lang w:eastAsia="pl-PL"/>
        </w:rPr>
      </w:pPr>
    </w:p>
    <w:p w14:paraId="1AB3B221" w14:textId="77777777" w:rsidR="00B410B0" w:rsidRPr="00B410B0" w:rsidRDefault="00B410B0" w:rsidP="00B410B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410B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………………………………..…</w:t>
      </w:r>
    </w:p>
    <w:p w14:paraId="7AC558AD" w14:textId="77777777" w:rsidR="00B410B0" w:rsidRPr="00B410B0" w:rsidRDefault="00B410B0" w:rsidP="00B410B0">
      <w:pPr>
        <w:spacing w:after="0" w:line="24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B410B0">
        <w:rPr>
          <w:rFonts w:ascii="Arial" w:eastAsia="Times New Roman" w:hAnsi="Arial" w:cs="Arial"/>
          <w:sz w:val="20"/>
          <w:szCs w:val="16"/>
          <w:lang w:eastAsia="pl-PL"/>
        </w:rPr>
        <w:t>(Nazwa i adres Wykonawcy/Wykonawców)</w:t>
      </w:r>
    </w:p>
    <w:p w14:paraId="181A8CFE" w14:textId="77777777" w:rsidR="004720F1" w:rsidRDefault="004720F1" w:rsidP="00674472">
      <w:pPr>
        <w:jc w:val="center"/>
        <w:rPr>
          <w:rFonts w:ascii="Arial" w:hAnsi="Arial" w:cs="Arial"/>
          <w:b/>
        </w:rPr>
      </w:pPr>
    </w:p>
    <w:p w14:paraId="5EF36B25" w14:textId="05A14D2E" w:rsidR="00674472" w:rsidRDefault="00674472" w:rsidP="00674472">
      <w:pPr>
        <w:jc w:val="center"/>
        <w:rPr>
          <w:rFonts w:ascii="Arial" w:hAnsi="Arial" w:cs="Arial"/>
          <w:b/>
        </w:rPr>
      </w:pPr>
      <w:r w:rsidRPr="00674472">
        <w:rPr>
          <w:rFonts w:ascii="Arial" w:hAnsi="Arial" w:cs="Arial"/>
          <w:b/>
        </w:rPr>
        <w:t xml:space="preserve">Wykaz osób, które będą </w:t>
      </w:r>
      <w:r w:rsidR="00BD5C0A" w:rsidRPr="00674472">
        <w:rPr>
          <w:rFonts w:ascii="Arial" w:hAnsi="Arial" w:cs="Arial"/>
          <w:b/>
        </w:rPr>
        <w:t>uczestniczyć w</w:t>
      </w:r>
      <w:r w:rsidRPr="00674472">
        <w:rPr>
          <w:rFonts w:ascii="Arial" w:hAnsi="Arial" w:cs="Arial"/>
          <w:b/>
        </w:rPr>
        <w:t xml:space="preserve"> wykonaniu zamówienia</w:t>
      </w:r>
    </w:p>
    <w:p w14:paraId="65A78E9D" w14:textId="78C43B93" w:rsidR="0004127A" w:rsidRPr="00392E8D" w:rsidRDefault="00505DDD" w:rsidP="00392E8D">
      <w:pPr>
        <w:pStyle w:val="Akapitzlist"/>
        <w:ind w:left="0"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392E8D">
        <w:rPr>
          <w:rFonts w:ascii="Arial" w:hAnsi="Arial" w:cs="Arial"/>
          <w:i/>
          <w:iCs/>
          <w:sz w:val="18"/>
          <w:szCs w:val="18"/>
        </w:rPr>
        <w:t>Wykonawca dysponuje</w:t>
      </w:r>
      <w:r w:rsidR="0004127A" w:rsidRPr="00392E8D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="0004127A" w:rsidRPr="00392E8D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osobami zdolnymi do wykonania Zamówienia, zgodnie z poniższym wyszczególnieniem:</w:t>
      </w:r>
    </w:p>
    <w:p w14:paraId="681712BF" w14:textId="77777777" w:rsidR="0004127A" w:rsidRPr="00392E8D" w:rsidRDefault="0004127A" w:rsidP="00392E8D">
      <w:pPr>
        <w:pStyle w:val="Akapitzlist"/>
        <w:numPr>
          <w:ilvl w:val="0"/>
          <w:numId w:val="2"/>
        </w:numPr>
        <w:tabs>
          <w:tab w:val="left" w:pos="567"/>
        </w:tabs>
        <w:suppressAutoHyphens w:val="0"/>
        <w:autoSpaceDE/>
        <w:ind w:left="0"/>
        <w:contextualSpacing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392E8D">
        <w:rPr>
          <w:rFonts w:ascii="Arial" w:hAnsi="Arial" w:cs="Arial"/>
          <w:b/>
          <w:bCs/>
          <w:i/>
          <w:iCs/>
          <w:sz w:val="18"/>
          <w:szCs w:val="18"/>
        </w:rPr>
        <w:t xml:space="preserve">Kierownik Budowy </w:t>
      </w:r>
    </w:p>
    <w:p w14:paraId="583710F0" w14:textId="77777777" w:rsidR="0004127A" w:rsidRPr="00392E8D" w:rsidRDefault="0004127A" w:rsidP="00392E8D">
      <w:pPr>
        <w:pStyle w:val="Akapitzlist"/>
        <w:tabs>
          <w:tab w:val="left" w:pos="567"/>
        </w:tabs>
        <w:ind w:left="0"/>
        <w:jc w:val="both"/>
        <w:rPr>
          <w:rFonts w:ascii="Arial" w:hAnsi="Arial" w:cs="Arial"/>
          <w:i/>
          <w:iCs/>
          <w:sz w:val="18"/>
          <w:szCs w:val="18"/>
        </w:rPr>
      </w:pPr>
      <w:r w:rsidRPr="00392E8D">
        <w:rPr>
          <w:rFonts w:ascii="Arial" w:hAnsi="Arial" w:cs="Arial"/>
          <w:i/>
          <w:iCs/>
          <w:sz w:val="18"/>
          <w:szCs w:val="18"/>
        </w:rPr>
        <w:t xml:space="preserve">Z </w:t>
      </w:r>
      <w:r w:rsidRPr="00392E8D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uprawnieniami budowlanymi bez ograniczeń do kierowania robotami w specjalności inżynieryjnej kolejowej w zakresie sterowania ruchem kolejowym</w:t>
      </w:r>
      <w:r w:rsidRPr="00392E8D">
        <w:rPr>
          <w:rFonts w:ascii="Arial" w:hAnsi="Arial" w:cs="Arial"/>
          <w:i/>
          <w:iCs/>
          <w:sz w:val="18"/>
          <w:szCs w:val="18"/>
        </w:rPr>
        <w:t xml:space="preserve">, należącym do Okręgowej Izby Inżynierów Budownictwa (OIIB), posiadający doświadczenie w kierowaniu zespołem osób w specjalności inżynieryjnej kolejowej w zakresie urządzeń </w:t>
      </w:r>
      <w:proofErr w:type="spellStart"/>
      <w:r w:rsidRPr="00392E8D">
        <w:rPr>
          <w:rFonts w:ascii="Arial" w:hAnsi="Arial" w:cs="Arial"/>
          <w:i/>
          <w:iCs/>
          <w:sz w:val="18"/>
          <w:szCs w:val="18"/>
        </w:rPr>
        <w:t>srk</w:t>
      </w:r>
      <w:proofErr w:type="spellEnd"/>
      <w:r w:rsidRPr="00392E8D">
        <w:rPr>
          <w:rFonts w:ascii="Arial" w:hAnsi="Arial" w:cs="Arial"/>
          <w:i/>
          <w:iCs/>
          <w:sz w:val="18"/>
          <w:szCs w:val="18"/>
        </w:rPr>
        <w:t>, specjalności instalacyjnej w zakresie sieci, instalacji i urządzeń elektroenergetycznych oraz urządzeń telekomunikacji;</w:t>
      </w:r>
    </w:p>
    <w:p w14:paraId="5391A213" w14:textId="77777777" w:rsidR="0004127A" w:rsidRPr="00392E8D" w:rsidRDefault="0004127A" w:rsidP="00392E8D">
      <w:pPr>
        <w:pStyle w:val="Akapitzlist"/>
        <w:numPr>
          <w:ilvl w:val="0"/>
          <w:numId w:val="2"/>
        </w:numPr>
        <w:tabs>
          <w:tab w:val="left" w:pos="567"/>
        </w:tabs>
        <w:suppressAutoHyphens w:val="0"/>
        <w:autoSpaceDE/>
        <w:ind w:left="0"/>
        <w:contextualSpacing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392E8D">
        <w:rPr>
          <w:rFonts w:ascii="Arial" w:hAnsi="Arial" w:cs="Arial"/>
          <w:b/>
          <w:bCs/>
          <w:i/>
          <w:iCs/>
          <w:sz w:val="18"/>
          <w:szCs w:val="18"/>
        </w:rPr>
        <w:t>Główny Projektant – Koordynator</w:t>
      </w:r>
    </w:p>
    <w:p w14:paraId="15039968" w14:textId="77777777" w:rsidR="0004127A" w:rsidRPr="00392E8D" w:rsidRDefault="0004127A" w:rsidP="00392E8D">
      <w:pPr>
        <w:pStyle w:val="Akapitzlist"/>
        <w:tabs>
          <w:tab w:val="left" w:pos="567"/>
        </w:tabs>
        <w:ind w:left="0"/>
        <w:jc w:val="both"/>
        <w:rPr>
          <w:rFonts w:ascii="Arial" w:hAnsi="Arial" w:cs="Arial"/>
          <w:i/>
          <w:iCs/>
          <w:sz w:val="18"/>
          <w:szCs w:val="18"/>
        </w:rPr>
      </w:pPr>
      <w:r w:rsidRPr="00392E8D">
        <w:rPr>
          <w:rFonts w:ascii="Arial" w:hAnsi="Arial" w:cs="Arial"/>
          <w:i/>
          <w:iCs/>
          <w:sz w:val="18"/>
          <w:szCs w:val="18"/>
        </w:rPr>
        <w:t xml:space="preserve">Z </w:t>
      </w:r>
      <w:r w:rsidRPr="00392E8D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uprawnieniami budowlanymi bez ograniczeń do projektowania w specjalności inżynieryjnej kolejowej w zakresie sterowania ruchem kolejowym</w:t>
      </w:r>
      <w:r w:rsidRPr="00392E8D">
        <w:rPr>
          <w:rFonts w:ascii="Arial" w:hAnsi="Arial" w:cs="Arial"/>
          <w:i/>
          <w:iCs/>
          <w:sz w:val="18"/>
          <w:szCs w:val="18"/>
        </w:rPr>
        <w:t xml:space="preserve">, należącym do Okręgowej Izby Inżynierów Budownictwa (OIIB), posiadającym doświadczenie w nadzorowaniu zespołu projektantów w specjalności inżynieryjnej kolejowej w zakresie urządzeń </w:t>
      </w:r>
      <w:proofErr w:type="spellStart"/>
      <w:r w:rsidRPr="00392E8D">
        <w:rPr>
          <w:rFonts w:ascii="Arial" w:hAnsi="Arial" w:cs="Arial"/>
          <w:i/>
          <w:iCs/>
          <w:sz w:val="18"/>
          <w:szCs w:val="18"/>
        </w:rPr>
        <w:t>srk</w:t>
      </w:r>
      <w:proofErr w:type="spellEnd"/>
      <w:r w:rsidRPr="00392E8D">
        <w:rPr>
          <w:rFonts w:ascii="Arial" w:hAnsi="Arial" w:cs="Arial"/>
          <w:i/>
          <w:iCs/>
          <w:sz w:val="18"/>
          <w:szCs w:val="18"/>
        </w:rPr>
        <w:t>, specjalności instalacyjnej w zakresie sieci, instalacji i urządzeń elektroenergetycznych oraz urządzeń telekomunikacji;</w:t>
      </w:r>
    </w:p>
    <w:p w14:paraId="5EFE634B" w14:textId="4620F0D7" w:rsidR="00674472" w:rsidRDefault="00674472" w:rsidP="00674472">
      <w:pPr>
        <w:rPr>
          <w:rFonts w:ascii="Arial" w:hAnsi="Arial" w:cs="Arial"/>
          <w:sz w:val="20"/>
          <w:szCs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33"/>
        <w:gridCol w:w="1289"/>
        <w:gridCol w:w="1584"/>
        <w:gridCol w:w="2401"/>
        <w:gridCol w:w="2285"/>
        <w:gridCol w:w="1684"/>
      </w:tblGrid>
      <w:tr w:rsidR="00674472" w:rsidRPr="00674472" w14:paraId="2887C128" w14:textId="77777777" w:rsidTr="00BE4C39">
        <w:tc>
          <w:tcPr>
            <w:tcW w:w="533" w:type="dxa"/>
            <w:vAlign w:val="center"/>
          </w:tcPr>
          <w:p w14:paraId="60342995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Lp.</w:t>
            </w:r>
          </w:p>
        </w:tc>
        <w:tc>
          <w:tcPr>
            <w:tcW w:w="1289" w:type="dxa"/>
            <w:vAlign w:val="center"/>
          </w:tcPr>
          <w:p w14:paraId="4C2C2433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Imię i Nazwisko</w:t>
            </w:r>
          </w:p>
        </w:tc>
        <w:tc>
          <w:tcPr>
            <w:tcW w:w="1584" w:type="dxa"/>
            <w:vAlign w:val="center"/>
          </w:tcPr>
          <w:p w14:paraId="5475A805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Wykształcenie</w:t>
            </w:r>
          </w:p>
        </w:tc>
        <w:tc>
          <w:tcPr>
            <w:tcW w:w="2401" w:type="dxa"/>
            <w:vAlign w:val="center"/>
          </w:tcPr>
          <w:p w14:paraId="38F21D40" w14:textId="77777777" w:rsid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Kwalifikacje zawodowe</w:t>
            </w:r>
          </w:p>
          <w:p w14:paraId="40BBAC72" w14:textId="5C7AE15D" w:rsidR="00421543" w:rsidRPr="00BE4C39" w:rsidRDefault="00421543" w:rsidP="0067447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E4C39">
              <w:rPr>
                <w:rFonts w:ascii="Arial" w:hAnsi="Arial" w:cs="Arial"/>
                <w:bCs/>
                <w:sz w:val="18"/>
                <w:szCs w:val="18"/>
              </w:rPr>
              <w:t>/rodzaj i nr uprawnień/</w:t>
            </w:r>
          </w:p>
        </w:tc>
        <w:tc>
          <w:tcPr>
            <w:tcW w:w="2285" w:type="dxa"/>
            <w:vAlign w:val="center"/>
          </w:tcPr>
          <w:p w14:paraId="447D7723" w14:textId="77777777" w:rsid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Doświadczenie</w:t>
            </w:r>
          </w:p>
          <w:p w14:paraId="7AD36914" w14:textId="31DD94B2" w:rsidR="005E09C2" w:rsidRPr="00BE4C39" w:rsidRDefault="00BE4C39" w:rsidP="0067447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E4C39">
              <w:rPr>
                <w:rFonts w:ascii="Arial" w:hAnsi="Arial" w:cs="Arial"/>
                <w:bCs/>
                <w:sz w:val="18"/>
                <w:szCs w:val="18"/>
              </w:rPr>
              <w:t>/w</w:t>
            </w:r>
            <w:r w:rsidR="00362A15" w:rsidRPr="00BE4C39">
              <w:rPr>
                <w:rFonts w:ascii="Arial" w:hAnsi="Arial" w:cs="Arial"/>
                <w:bCs/>
                <w:sz w:val="18"/>
                <w:szCs w:val="18"/>
              </w:rPr>
              <w:t xml:space="preserve"> kierowaniu zespołem</w:t>
            </w:r>
            <w:r w:rsidR="00BF39D5">
              <w:rPr>
                <w:rFonts w:ascii="Arial" w:hAnsi="Arial" w:cs="Arial"/>
                <w:bCs/>
                <w:sz w:val="18"/>
                <w:szCs w:val="18"/>
              </w:rPr>
              <w:t>/nadzorowaniu</w:t>
            </w:r>
            <w:r w:rsidR="00362A15" w:rsidRPr="00BE4C39">
              <w:rPr>
                <w:rFonts w:ascii="Arial" w:hAnsi="Arial" w:cs="Arial"/>
                <w:bCs/>
                <w:sz w:val="18"/>
                <w:szCs w:val="18"/>
              </w:rPr>
              <w:t xml:space="preserve">- wskazać </w:t>
            </w:r>
            <w:r w:rsidR="008217C1" w:rsidRPr="00BE4C39">
              <w:rPr>
                <w:rFonts w:ascii="Arial" w:hAnsi="Arial" w:cs="Arial"/>
                <w:bCs/>
                <w:sz w:val="18"/>
                <w:szCs w:val="18"/>
              </w:rPr>
              <w:t xml:space="preserve">nazwę </w:t>
            </w:r>
            <w:r w:rsidRPr="00BE4C39">
              <w:rPr>
                <w:rFonts w:ascii="Arial" w:hAnsi="Arial" w:cs="Arial"/>
                <w:bCs/>
                <w:sz w:val="18"/>
                <w:szCs w:val="18"/>
              </w:rPr>
              <w:t>i zakres inwestycji/</w:t>
            </w:r>
          </w:p>
        </w:tc>
        <w:tc>
          <w:tcPr>
            <w:tcW w:w="1684" w:type="dxa"/>
            <w:vAlign w:val="center"/>
          </w:tcPr>
          <w:p w14:paraId="1B73120A" w14:textId="77777777" w:rsidR="00674472" w:rsidRPr="00674472" w:rsidRDefault="00674472" w:rsidP="00674472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Zakres wykonywanych czynności</w:t>
            </w:r>
          </w:p>
        </w:tc>
      </w:tr>
      <w:tr w:rsidR="00674472" w14:paraId="01B30F1A" w14:textId="77777777" w:rsidTr="00BE4C39">
        <w:tc>
          <w:tcPr>
            <w:tcW w:w="533" w:type="dxa"/>
          </w:tcPr>
          <w:p w14:paraId="7B09E5DB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45C409F4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289" w:type="dxa"/>
          </w:tcPr>
          <w:p w14:paraId="0CBEB82D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0BAC445B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01" w:type="dxa"/>
          </w:tcPr>
          <w:p w14:paraId="6AC71EC3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85" w:type="dxa"/>
          </w:tcPr>
          <w:p w14:paraId="73F41885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84" w:type="dxa"/>
          </w:tcPr>
          <w:p w14:paraId="765DA5EB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674472" w14:paraId="30EBDA98" w14:textId="77777777" w:rsidTr="00BE4C39">
        <w:tc>
          <w:tcPr>
            <w:tcW w:w="533" w:type="dxa"/>
          </w:tcPr>
          <w:p w14:paraId="4D570D1F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  <w:p w14:paraId="1F9F2C57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289" w:type="dxa"/>
          </w:tcPr>
          <w:p w14:paraId="3874DA6D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584" w:type="dxa"/>
          </w:tcPr>
          <w:p w14:paraId="75EC52BF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401" w:type="dxa"/>
          </w:tcPr>
          <w:p w14:paraId="062F70B6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285" w:type="dxa"/>
          </w:tcPr>
          <w:p w14:paraId="6503AB64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684" w:type="dxa"/>
          </w:tcPr>
          <w:p w14:paraId="58D2FAC9" w14:textId="77777777" w:rsidR="00674472" w:rsidRDefault="00674472" w:rsidP="0067447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632DD06F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6FA21CA5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3931DC7B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48E41BF2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Informacja o podstawie do dysponowaniu tymi osobami: …………………………………………</w:t>
      </w:r>
    </w:p>
    <w:p w14:paraId="7210F4C5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0F8B0BF3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64562FC8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597408EF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5387ADA3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171D26E0" w14:textId="77777777" w:rsidR="00674472" w:rsidRDefault="00674472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…………………………………</w:t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  <w:t>…………</w:t>
      </w:r>
      <w:r>
        <w:rPr>
          <w:rFonts w:ascii="Arial" w:hAnsi="Arial" w:cs="Arial"/>
          <w:sz w:val="20"/>
          <w:szCs w:val="16"/>
        </w:rPr>
        <w:t>…………………………………</w:t>
      </w:r>
    </w:p>
    <w:p w14:paraId="54691EFD" w14:textId="77777777" w:rsidR="00182DF4" w:rsidRDefault="00182DF4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miejscowość, data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 w:rsidRPr="00182DF4">
        <w:rPr>
          <w:rFonts w:ascii="Arial" w:hAnsi="Arial" w:cs="Arial"/>
          <w:sz w:val="20"/>
          <w:szCs w:val="16"/>
        </w:rPr>
        <w:t xml:space="preserve">pieczęcie imienne i podpisy osób </w:t>
      </w:r>
    </w:p>
    <w:p w14:paraId="5FD6B1EA" w14:textId="77777777" w:rsidR="00182DF4" w:rsidRDefault="00182DF4" w:rsidP="00182DF4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 xml:space="preserve">uprawnionych do reprezentowania </w:t>
      </w:r>
    </w:p>
    <w:p w14:paraId="4A744E53" w14:textId="77777777" w:rsidR="00674472" w:rsidRDefault="00182DF4" w:rsidP="00182DF4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>Wykonawcy</w:t>
      </w:r>
      <w:r>
        <w:rPr>
          <w:rFonts w:ascii="Arial" w:hAnsi="Arial" w:cs="Arial"/>
          <w:sz w:val="20"/>
          <w:szCs w:val="16"/>
        </w:rPr>
        <w:tab/>
      </w:r>
    </w:p>
    <w:p w14:paraId="2FCD786E" w14:textId="77777777" w:rsidR="00674472" w:rsidRPr="000B3FB6" w:rsidRDefault="000B3FB6" w:rsidP="000B3FB6">
      <w:pPr>
        <w:tabs>
          <w:tab w:val="left" w:pos="8055"/>
        </w:tabs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ab/>
      </w:r>
    </w:p>
    <w:sectPr w:rsidR="00674472" w:rsidRPr="000B3FB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89F94" w14:textId="77777777" w:rsidR="00647FE0" w:rsidRDefault="00647FE0" w:rsidP="000B3FB6">
      <w:pPr>
        <w:spacing w:after="0" w:line="240" w:lineRule="auto"/>
      </w:pPr>
      <w:r>
        <w:separator/>
      </w:r>
    </w:p>
  </w:endnote>
  <w:endnote w:type="continuationSeparator" w:id="0">
    <w:p w14:paraId="50955F62" w14:textId="77777777" w:rsidR="00647FE0" w:rsidRDefault="00647FE0" w:rsidP="000B3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77135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4A6D84" w14:textId="77777777" w:rsidR="000B3FB6" w:rsidRDefault="000B3FB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C3C6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C3C6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582DAE" w14:textId="77777777" w:rsidR="000B3FB6" w:rsidRDefault="000B3F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B42C9" w14:textId="77777777" w:rsidR="00647FE0" w:rsidRDefault="00647FE0" w:rsidP="000B3FB6">
      <w:pPr>
        <w:spacing w:after="0" w:line="240" w:lineRule="auto"/>
      </w:pPr>
      <w:r>
        <w:separator/>
      </w:r>
    </w:p>
  </w:footnote>
  <w:footnote w:type="continuationSeparator" w:id="0">
    <w:p w14:paraId="771ED8D6" w14:textId="77777777" w:rsidR="00647FE0" w:rsidRDefault="00647FE0" w:rsidP="000B3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9CBE2" w14:textId="77777777" w:rsidR="000B3FB6" w:rsidRDefault="000B3FB6">
    <w:pPr>
      <w:pStyle w:val="Nagwek"/>
    </w:pPr>
  </w:p>
  <w:p w14:paraId="53AF5047" w14:textId="77777777" w:rsidR="000B3FB6" w:rsidRDefault="000B3F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904333"/>
    <w:multiLevelType w:val="hybridMultilevel"/>
    <w:tmpl w:val="0B3AF8F0"/>
    <w:lvl w:ilvl="0" w:tplc="CBFE5176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390126"/>
    <w:multiLevelType w:val="hybridMultilevel"/>
    <w:tmpl w:val="8B54816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72407900">
    <w:abstractNumId w:val="0"/>
  </w:num>
  <w:num w:numId="2" w16cid:durableId="375084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2FA"/>
    <w:rsid w:val="0000384D"/>
    <w:rsid w:val="0004127A"/>
    <w:rsid w:val="000B3FB6"/>
    <w:rsid w:val="00131F82"/>
    <w:rsid w:val="00182DF4"/>
    <w:rsid w:val="00235E9B"/>
    <w:rsid w:val="00277BC0"/>
    <w:rsid w:val="00362A15"/>
    <w:rsid w:val="00392E8D"/>
    <w:rsid w:val="003C3C6C"/>
    <w:rsid w:val="00412366"/>
    <w:rsid w:val="00421543"/>
    <w:rsid w:val="004720F1"/>
    <w:rsid w:val="00505DDD"/>
    <w:rsid w:val="005D5A2F"/>
    <w:rsid w:val="005E09C2"/>
    <w:rsid w:val="00647FE0"/>
    <w:rsid w:val="00674472"/>
    <w:rsid w:val="00677AD9"/>
    <w:rsid w:val="006B305D"/>
    <w:rsid w:val="008217C1"/>
    <w:rsid w:val="00A23225"/>
    <w:rsid w:val="00B144E1"/>
    <w:rsid w:val="00B154FA"/>
    <w:rsid w:val="00B410B0"/>
    <w:rsid w:val="00BD5C0A"/>
    <w:rsid w:val="00BD653B"/>
    <w:rsid w:val="00BE4C39"/>
    <w:rsid w:val="00BF39D5"/>
    <w:rsid w:val="00C11099"/>
    <w:rsid w:val="00C86C46"/>
    <w:rsid w:val="00D941D0"/>
    <w:rsid w:val="00E16BF8"/>
    <w:rsid w:val="00EA32FA"/>
    <w:rsid w:val="00EF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0C1DB"/>
  <w15:chartTrackingRefBased/>
  <w15:docId w15:val="{F7E2D9D1-0A23-4EFD-AC81-68289B1D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74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B6"/>
  </w:style>
  <w:style w:type="paragraph" w:styleId="Stopka">
    <w:name w:val="footer"/>
    <w:basedOn w:val="Normalny"/>
    <w:link w:val="Stopka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B6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Wypunktowanie,normalny,L1,Nag 1,Normal"/>
    <w:basedOn w:val="Normalny"/>
    <w:link w:val="AkapitzlistZnak"/>
    <w:uiPriority w:val="34"/>
    <w:qFormat/>
    <w:rsid w:val="0004127A"/>
    <w:pPr>
      <w:suppressAutoHyphens/>
      <w:autoSpaceDE w:val="0"/>
      <w:spacing w:after="0" w:line="240" w:lineRule="auto"/>
      <w:ind w:left="708"/>
    </w:pPr>
    <w:rPr>
      <w:rFonts w:ascii="Times New Roman" w:eastAsia="Batang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04127A"/>
    <w:rPr>
      <w:rFonts w:ascii="Times New Roman" w:eastAsia="Batang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7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Komor Kamila</dc:creator>
  <cp:keywords/>
  <dc:description/>
  <cp:lastModifiedBy>Hardej Agnieszka</cp:lastModifiedBy>
  <cp:revision>25</cp:revision>
  <dcterms:created xsi:type="dcterms:W3CDTF">2022-03-23T12:23:00Z</dcterms:created>
  <dcterms:modified xsi:type="dcterms:W3CDTF">2025-12-12T12:27:00Z</dcterms:modified>
</cp:coreProperties>
</file>